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20"/>
        <w:framePr w:w="1809" w:h="1463" w:hRule="atLeast" w:wrap="none" w:vAnchor="margin" w:hAnchor="margin" w:x="1" w:y="409"/>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lang w:val="fa-IR" w:eastAsia="fa-IR" w:bidi="ar-SA"/>
        </w:rPr>
        <w:t xml:space="preserve">98٫46723 </w:t>
      </w:r>
    </w:p>
    <w:p>
      <w:pPr>
        <w:pStyle w:val="Bodytext10"/>
        <w:framePr w:w="1809" w:h="1463" w:hRule="atLeast" w:wrap="none" w:vAnchor="margin" w:hAnchor="margin" w:x="1" w:y="409"/>
        <w:ind w:firstLine="0"/>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پیوست </w:t>
      </w:r>
    </w:p>
    <w:p>
      <w:pPr>
        <w:framePr w:wrap="auto"/>
        <w:bidi w:val="0"/>
        <w:spacing w:before="0" w:after="0" w:line="360" w:lineRule="exact"/>
        <w:ind w:left="0" w:right="0" w:firstLine="0"/>
        <w:jc w:val="left"/>
        <w:rPr>
          <w:color w:val="auto"/>
          <w:spacing w:val="0"/>
          <w:w w:val="100"/>
          <w:position w:val="0"/>
        </w:rPr>
      </w:pPr>
      <w:r>
        <w:rPr>
          <w:color w:val="auto"/>
          <w:spacing w:val="0"/>
          <w:w w:val="100"/>
          <w:position w:val="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46.1pt;height:66.7pt;margin-top:0;margin-left:483.55pt;mso-position-horizontal-relative:margin;mso-position-vertical-relative:margin;mso-wrap-distance-left:0;mso-wrap-distance-right:0;position:absolute;z-index:-251658240">
            <v:imagedata r:id="rId4" o:title=""/>
            <w10:wrap anchorx="margin" anchory="margin"/>
          </v:shape>
        </w:pict>
      </w:r>
      <w:r>
        <w:rPr>
          <w:color w:val="auto"/>
          <w:spacing w:val="0"/>
          <w:w w:val="100"/>
          <w:position w:val="0"/>
        </w:rPr>
        <w:pict>
          <v:shape id="_x0000_s1026" type="#_x0000_t75" style="width:62.4pt;height:90.25pt;margin-top:0.3pt;margin-left:228.7pt;mso-position-horizontal-relative:margin;mso-position-vertical-relative:margin;mso-wrap-distance-left:0;mso-wrap-distance-right:0;position:absolute;z-index:-251657216">
            <v:imagedata r:id="rId5" o:title=""/>
            <w10:wrap anchorx="margin" anchory="margin"/>
          </v:shape>
        </w:pict>
      </w: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0" w:line="360" w:lineRule="exact"/>
        <w:ind w:left="0" w:right="0" w:firstLine="0"/>
        <w:jc w:val="left"/>
        <w:rPr>
          <w:color w:val="auto"/>
          <w:spacing w:val="0"/>
          <w:w w:val="100"/>
          <w:position w:val="0"/>
        </w:rPr>
      </w:pPr>
    </w:p>
    <w:p>
      <w:pPr>
        <w:framePr w:wrap="auto"/>
        <w:bidi w:val="0"/>
        <w:spacing w:before="0" w:after="431" w:line="1"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pgSz w:w="11900" w:h="16840"/>
          <w:pgMar w:top="425" w:right="178" w:bottom="432" w:left="380" w:header="0" w:footer="4" w:gutter="0"/>
          <w:pgNumType w:start="2"/>
          <w:cols w:space="720"/>
          <w:bidi w:val="0"/>
          <w:docGrid w:linePitch="360"/>
        </w:sectPr>
      </w:pP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i w:val="0"/>
          <w:iCs w:val="0"/>
          <w:color w:val="000000"/>
          <w:lang w:val="fa-IR" w:eastAsia="fa-IR"/>
        </w:rPr>
        <w:t xml:space="preserve">معاون رئیس قوه قضائیه و رئیس سازمان </w:t>
      </w:r>
      <w:bookmarkStart w:id="0" w:name="bookmark0"/>
      <w:bookmarkEnd w:id="0"/>
    </w:p>
    <w:p>
      <w:pPr>
        <w:pStyle w:val="Heading210"/>
        <w:keepNext/>
        <w:keepLines/>
        <w:framePr w:wrap="auto"/>
        <w:rPr>
          <w:rFonts w:ascii="Times New Roman" w:hAnsi="Times New Roman" w:cs="Times New Roman"/>
          <w:b w:val="0"/>
          <w:bCs w:val="0"/>
          <w:i w:val="0"/>
          <w:iCs w:val="0"/>
          <w:smallCaps w:val="0"/>
          <w:strike w:val="0"/>
          <w:color w:val="auto"/>
          <w:sz w:val="24"/>
          <w:szCs w:val="24"/>
          <w:u w:val="none"/>
        </w:rPr>
        <w:sectPr>
          <w:type w:val="continuous"/>
          <w:pgSz w:w="11900" w:h="16840"/>
          <w:pgMar w:top="425" w:right="178" w:bottom="432" w:left="4452" w:header="0" w:footer="3" w:gutter="0"/>
          <w:cols w:num="2" w:space="2580"/>
          <w:bidi/>
          <w:docGrid w:linePitch="360"/>
        </w:sectPr>
      </w:pPr>
      <w:r>
        <w:rPr>
          <w:rStyle w:val="Heading21"/>
          <w:rFonts w:ascii="Microsoft Uighur" w:hAnsi="Microsoft Uighur" w:cs="Microsoft Uighur"/>
          <w:b/>
          <w:bCs/>
          <w:color w:val="000000"/>
          <w:lang w:val="fa-IR" w:eastAsia="fa-IR"/>
        </w:rPr>
        <w:t xml:space="preserve">سازمان ثبت اسناد و املاک کشور </w:t>
      </w:r>
      <w:bookmarkStart w:id="1" w:name="bookmark2"/>
      <w:bookmarkEnd w:id="1"/>
    </w:p>
    <w:p>
      <w:pPr>
        <w:framePr w:wrap="auto"/>
        <w:bidi w:val="0"/>
        <w:spacing w:before="0" w:after="0" w:line="143" w:lineRule="exact"/>
        <w:ind w:left="0" w:right="0" w:firstLine="0"/>
        <w:jc w:val="left"/>
        <w:rPr>
          <w:color w:val="auto"/>
          <w:spacing w:val="0"/>
          <w:w w:val="100"/>
          <w:position w:val="0"/>
        </w:rPr>
      </w:pPr>
    </w:p>
    <w:p>
      <w:pPr>
        <w:framePr w:wrap="auto"/>
        <w:bidi w:val="0"/>
        <w:spacing w:before="0" w:after="0" w:line="1" w:lineRule="exact"/>
        <w:ind w:left="0" w:right="0" w:firstLine="0"/>
        <w:jc w:val="left"/>
        <w:rPr>
          <w:color w:val="auto"/>
          <w:spacing w:val="0"/>
          <w:w w:val="100"/>
          <w:position w:val="0"/>
        </w:rPr>
        <w:sectPr>
          <w:type w:val="continuous"/>
          <w:pgSz w:w="11900" w:h="16840"/>
          <w:pgMar w:top="425" w:right="0" w:bottom="425" w:left="0" w:header="0" w:footer="3" w:gutter="0"/>
          <w:cols w:space="720"/>
          <w:bidi w:val="0"/>
          <w:docGrid w:linePitch="360"/>
        </w:sectPr>
      </w:pPr>
    </w:p>
    <w:p>
      <w:pPr>
        <w:pStyle w:val="Heading310"/>
        <w:keepNext/>
        <w:keepLines/>
        <w:framePr w:wrap="auto"/>
        <w:spacing w:after="480"/>
        <w:rPr>
          <w:rFonts w:ascii="Times New Roman" w:hAnsi="Times New Roman" w:cs="Times New Roman"/>
          <w:b w:val="0"/>
          <w:bCs w:val="0"/>
          <w:i w:val="0"/>
          <w:iCs w:val="0"/>
          <w:smallCaps w:val="0"/>
          <w:strike w:val="0"/>
          <w:color w:val="auto"/>
          <w:sz w:val="24"/>
          <w:szCs w:val="24"/>
          <w:u w:val="none"/>
        </w:rPr>
      </w:pPr>
      <w:r>
        <w:rPr>
          <w:rStyle w:val="Heading31"/>
          <w:rFonts w:ascii="Microsoft Uighur" w:hAnsi="Microsoft Uighur" w:cs="Microsoft Uighur"/>
          <w:b/>
          <w:bCs/>
          <w:color w:val="000000"/>
          <w:lang w:val="fa-IR" w:eastAsia="fa-IR"/>
        </w:rPr>
        <w:t xml:space="preserve">مدیران کل محترم ثبت اسناد و املاک استانها </w:t>
      </w:r>
      <w:bookmarkStart w:id="2" w:name="bookmark4"/>
      <w:bookmarkEnd w:id="2"/>
    </w:p>
    <w:p>
      <w:pPr>
        <w:pStyle w:val="Heading310"/>
        <w:keepNext/>
        <w:keepLines/>
        <w:framePr w:wrap="auto"/>
        <w:spacing w:after="120"/>
        <w:rPr>
          <w:rFonts w:ascii="Times New Roman" w:hAnsi="Times New Roman" w:cs="Times New Roman"/>
          <w:b w:val="0"/>
          <w:bCs w:val="0"/>
          <w:i w:val="0"/>
          <w:iCs w:val="0"/>
          <w:smallCaps w:val="0"/>
          <w:strike w:val="0"/>
          <w:color w:val="auto"/>
          <w:sz w:val="24"/>
          <w:szCs w:val="24"/>
          <w:u w:val="none"/>
        </w:rPr>
      </w:pPr>
      <w:r>
        <w:rPr>
          <w:rStyle w:val="Heading31"/>
          <w:rFonts w:ascii="Microsoft Uighur" w:hAnsi="Microsoft Uighur" w:cs="Microsoft Uighur"/>
          <w:b/>
          <w:bCs/>
          <w:color w:val="000000"/>
          <w:lang w:val="fa-IR" w:eastAsia="fa-IR"/>
        </w:rPr>
        <w:t xml:space="preserve">سلام عليكم </w:t>
      </w:r>
    </w:p>
    <w:p>
      <w:pPr>
        <w:pStyle w:val="Bodytext10"/>
        <w:framePr w:wrap="auto"/>
        <w:spacing w:line="533" w:lineRule="auto"/>
        <w:ind w:right="500" w:firstLine="58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پیرو بخشنامه های شماره 90٫165673 مورخ 1390٫09٫13 و 90٫189751 مورخ 1390٫10٫19 در خصوص اجرایی شدن تبادل اطلاعات سازمان با پایگاه سجل کیفری قوه قضائیه و امکان بررسی الکترونیکی سوابق کیفری احتمالی متقاضیان ثبت تأسیس شرکتهای تجاری از طریق پایگاه سجل کیفری قوه قضائیه مقرر میدارد پاسخ الکترونیک این پایگاه در حکم اجرای تکالیف بخشنامه های فوق الاشعار میباشد و نیازی به اخذ گواهی فیزیکی عدم سوء پیشینه نخواهد بود. </w:t>
      </w:r>
    </w:p>
    <w:p>
      <w:pPr>
        <w:pStyle w:val="Bodytext10"/>
        <w:framePr w:wrap="auto"/>
        <w:spacing w:after="1140" w:line="533" w:lineRule="auto"/>
        <w:ind w:right="500" w:firstLine="4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نظارت بر حسن اجرای این بخشنامه بر عهده معاونین امور اسناد و توسعه فناوری و خدمات الکترونیک ثبتی و همچنین اداره كل ثبت شرکتها و موسسات غیر تجاری و ادارات کل ثبت اسناد و املاک استانها می باشد. </w:t>
      </w:r>
    </w:p>
    <w:p>
      <w:pPr>
        <w:pStyle w:val="Heading310"/>
        <w:keepNext/>
        <w:keepLines/>
        <w:framePr w:wrap="auto"/>
        <w:spacing w:after="6180"/>
        <w:ind w:right="6980" w:firstLine="0"/>
        <w:rPr>
          <w:rFonts w:ascii="Times New Roman" w:hAnsi="Times New Roman" w:cs="Times New Roman"/>
          <w:b w:val="0"/>
          <w:bCs w:val="0"/>
          <w:i w:val="0"/>
          <w:iCs w:val="0"/>
          <w:smallCaps w:val="0"/>
          <w:strike w:val="0"/>
          <w:color w:val="auto"/>
          <w:sz w:val="24"/>
          <w:szCs w:val="24"/>
          <w:u w:val="none"/>
        </w:rPr>
      </w:pPr>
      <w:r>
        <w:rPr>
          <w:rStyle w:val="Heading31"/>
          <w:rFonts w:ascii="Microsoft Uighur" w:hAnsi="Microsoft Uighur" w:cs="Microsoft Uighur"/>
          <w:b/>
          <w:bCs/>
          <w:color w:val="000000"/>
          <w:lang w:val="fa-IR" w:eastAsia="fa-IR"/>
        </w:rPr>
        <w:t xml:space="preserve">ذبیح اله خدائیان </w:t>
      </w:r>
      <w:bookmarkStart w:id="3" w:name="bookmark7"/>
      <w:bookmarkEnd w:id="3"/>
    </w:p>
    <w:p>
      <w:pPr>
        <w:pStyle w:val="Heading310"/>
        <w:keepNext/>
        <w:keepLines/>
        <w:framePr w:wrap="auto"/>
        <w:spacing w:after="60"/>
        <w:ind w:firstLine="840"/>
        <w:jc w:val="both"/>
        <w:rPr>
          <w:rFonts w:ascii="Times New Roman" w:hAnsi="Times New Roman" w:cs="Times New Roman"/>
          <w:b w:val="0"/>
          <w:bCs w:val="0"/>
          <w:i w:val="0"/>
          <w:iCs w:val="0"/>
          <w:smallCaps w:val="0"/>
          <w:strike w:val="0"/>
          <w:color w:val="auto"/>
          <w:sz w:val="24"/>
          <w:szCs w:val="24"/>
          <w:u w:val="none"/>
        </w:rPr>
      </w:pPr>
      <w:r>
        <w:rPr>
          <w:rStyle w:val="Heading31"/>
          <w:rFonts w:ascii="Microsoft Uighur" w:hAnsi="Microsoft Uighur" w:cs="Microsoft Uighur"/>
          <w:b/>
          <w:bCs/>
          <w:color w:val="000000"/>
          <w:lang w:val="fa-IR" w:eastAsia="fa-IR"/>
        </w:rPr>
        <w:t xml:space="preserve">آدرس: ضلع شمالی پارک شهر خیا خیابان شهید فیاض بخش پلاک 3 </w:t>
      </w:r>
      <w:bookmarkStart w:id="4" w:name="bookmark9"/>
      <w:bookmarkEnd w:id="4"/>
    </w:p>
    <w:p>
      <w:pPr>
        <w:pStyle w:val="Bodytext30"/>
        <w:framePr w:wrap="auto"/>
        <w:rPr>
          <w:rFonts w:ascii="Times New Roman" w:hAnsi="Times New Roman" w:cs="Times New Roman"/>
          <w:b w:val="0"/>
          <w:bCs w:val="0"/>
          <w:i w:val="0"/>
          <w:iCs w:val="0"/>
          <w:smallCaps w:val="0"/>
          <w:strike w:val="0"/>
          <w:color w:val="auto"/>
          <w:sz w:val="24"/>
          <w:szCs w:val="24"/>
          <w:u w:val="none"/>
        </w:rPr>
      </w:pPr>
      <w:r>
        <w:rPr>
          <w:rStyle w:val="Bodytext3"/>
          <w:rFonts w:ascii="Microsoft Uighur" w:hAnsi="Microsoft Uighur" w:cs="Microsoft Uighur"/>
          <w:color w:val="000000"/>
          <w:lang w:val="fa-IR" w:eastAsia="fa-IR" w:bidi="ar-SA"/>
        </w:rPr>
        <w:t xml:space="preserve">www.ssaa.ir </w:t>
      </w:r>
    </w:p>
    <w:sectPr>
      <w:type w:val="continuous"/>
      <w:pgSz w:w="11900" w:h="16840"/>
      <w:pgMar w:top="425" w:right="179" w:bottom="425" w:left="1210" w:header="0" w:footer="3" w:gutter="0"/>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auto"/>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 w:name="B Nazanin">
    <w:charset w:val="B2"/>
    <w:family w:val="auto"/>
    <w:pitch w:val="default"/>
    <w:sig w:usb0="00000000" w:usb1="00000000" w:usb2="00000000" w:usb3="00000000" w:csb0="0000004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2">
    <w:name w:val="Body text|2_"/>
    <w:basedOn w:val="DefaultParagraphFont"/>
    <w:link w:val="Bodytext20"/>
    <w:uiPriority w:val="99"/>
    <w:rPr>
      <w:b/>
      <w:bCs/>
      <w:i w:val="0"/>
      <w:iCs w:val="0"/>
      <w:smallCaps w:val="0"/>
      <w:strike w:val="0"/>
      <w:color w:val="000000"/>
      <w:spacing w:val="0"/>
      <w:w w:val="100"/>
      <w:position w:val="0"/>
      <w:sz w:val="22"/>
      <w:szCs w:val="22"/>
      <w:u w:val="none"/>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2"/>
      <w:szCs w:val="22"/>
      <w:u w:val="none"/>
      <w:lang w:bidi="ar-SA"/>
    </w:rPr>
  </w:style>
  <w:style w:type="character" w:customStyle="1" w:styleId="Heading11">
    <w:name w:val="Heading #1|1_"/>
    <w:basedOn w:val="DefaultParagraphFont"/>
    <w:link w:val="Heading110"/>
    <w:uiPriority w:val="99"/>
    <w:rPr>
      <w:rFonts w:ascii="B Nazanin" w:hAnsi="B Nazanin" w:cs="B Nazanin"/>
      <w:b w:val="0"/>
      <w:bCs w:val="0"/>
      <w:i/>
      <w:iCs/>
      <w:smallCaps w:val="0"/>
      <w:strike w:val="0"/>
      <w:color w:val="3A5939"/>
      <w:spacing w:val="0"/>
      <w:w w:val="100"/>
      <w:position w:val="0"/>
      <w:sz w:val="36"/>
      <w:szCs w:val="36"/>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3A5939"/>
      <w:spacing w:val="0"/>
      <w:w w:val="100"/>
      <w:position w:val="0"/>
      <w:sz w:val="34"/>
      <w:szCs w:val="34"/>
      <w:u w:val="none"/>
      <w:lang w:bidi="ar-SA"/>
    </w:rPr>
  </w:style>
  <w:style w:type="character" w:customStyle="1" w:styleId="Heading31">
    <w:name w:val="Heading #3|1_"/>
    <w:basedOn w:val="DefaultParagraphFont"/>
    <w:link w:val="Heading310"/>
    <w:uiPriority w:val="99"/>
    <w:rPr>
      <w:rFonts w:ascii="Arial" w:hAnsi="Arial" w:cs="Arial"/>
      <w:b w:val="0"/>
      <w:bCs w:val="0"/>
      <w:i w:val="0"/>
      <w:iCs w:val="0"/>
      <w:smallCaps w:val="0"/>
      <w:strike w:val="0"/>
      <w:color w:val="033A03"/>
      <w:spacing w:val="0"/>
      <w:w w:val="100"/>
      <w:position w:val="0"/>
      <w:sz w:val="30"/>
      <w:szCs w:val="30"/>
      <w:u w:val="none"/>
      <w:lang w:bidi="ar-SA"/>
    </w:rPr>
  </w:style>
  <w:style w:type="character" w:customStyle="1" w:styleId="Bodytext3">
    <w:name w:val="Body text|3_"/>
    <w:basedOn w:val="DefaultParagraphFont"/>
    <w:link w:val="Bodytext30"/>
    <w:uiPriority w:val="99"/>
    <w:rPr>
      <w:b/>
      <w:bCs/>
      <w:i w:val="0"/>
      <w:iCs w:val="0"/>
      <w:smallCaps w:val="0"/>
      <w:strike w:val="0"/>
      <w:color w:val="033A03"/>
      <w:spacing w:val="0"/>
      <w:w w:val="100"/>
      <w:position w:val="0"/>
      <w:sz w:val="22"/>
      <w:szCs w:val="22"/>
      <w:u w:val="none"/>
    </w:rPr>
  </w:style>
  <w:style w:type="paragraph" w:customStyle="1" w:styleId="Bodytext20">
    <w:name w:val="Body text|2"/>
    <w:basedOn w:val="Normal"/>
    <w:link w:val="Bodytext2"/>
    <w:uiPriority w:val="99"/>
    <w:pPr>
      <w:bidi/>
      <w:spacing w:before="0" w:after="60" w:line="480" w:lineRule="auto"/>
      <w:ind w:left="0" w:right="0" w:firstLine="0"/>
      <w:jc w:val="left"/>
    </w:pPr>
    <w:rPr>
      <w:rFonts w:ascii="Times New Roman" w:hAnsi="Times New Roman" w:cs="Times New Roman"/>
      <w:b/>
      <w:bCs/>
      <w:i w:val="0"/>
      <w:iCs w:val="0"/>
      <w:smallCaps w:val="0"/>
      <w:strike w:val="0"/>
      <w:color w:val="auto"/>
      <w:spacing w:val="0"/>
      <w:w w:val="100"/>
      <w:position w:val="0"/>
      <w:sz w:val="22"/>
      <w:szCs w:val="22"/>
      <w:u w:val="none"/>
    </w:rPr>
  </w:style>
  <w:style w:type="paragraph" w:customStyle="1" w:styleId="Bodytext10">
    <w:name w:val="Body text|1"/>
    <w:basedOn w:val="Normal"/>
    <w:link w:val="Bodytext1"/>
    <w:uiPriority w:val="99"/>
    <w:pPr>
      <w:bidi/>
      <w:spacing w:before="0" w:after="0" w:line="480" w:lineRule="auto"/>
      <w:ind w:left="0" w:right="0" w:firstLine="400"/>
      <w:jc w:val="left"/>
    </w:pPr>
    <w:rPr>
      <w:rFonts w:ascii="Arial" w:hAnsi="Arial" w:cs="Arial"/>
      <w:b w:val="0"/>
      <w:bCs w:val="0"/>
      <w:i w:val="0"/>
      <w:iCs w:val="0"/>
      <w:smallCaps w:val="0"/>
      <w:strike w:val="0"/>
      <w:color w:val="auto"/>
      <w:spacing w:val="0"/>
      <w:w w:val="100"/>
      <w:position w:val="0"/>
      <w:sz w:val="22"/>
      <w:szCs w:val="22"/>
      <w:u w:val="none"/>
    </w:rPr>
  </w:style>
  <w:style w:type="paragraph" w:customStyle="1" w:styleId="Heading110">
    <w:name w:val="Heading #1|1"/>
    <w:basedOn w:val="Normal"/>
    <w:link w:val="Heading11"/>
    <w:uiPriority w:val="99"/>
    <w:pPr>
      <w:bidi/>
      <w:spacing w:before="0" w:after="0" w:line="240" w:lineRule="auto"/>
      <w:ind w:left="0" w:right="0" w:firstLine="0"/>
      <w:jc w:val="left"/>
      <w:outlineLvl w:val="0"/>
    </w:pPr>
    <w:rPr>
      <w:rFonts w:ascii="B Nazanin" w:hAnsi="B Nazanin" w:cs="B Nazanin"/>
      <w:b w:val="0"/>
      <w:bCs w:val="0"/>
      <w:i/>
      <w:iCs/>
      <w:smallCaps w:val="0"/>
      <w:strike w:val="0"/>
      <w:color w:val="3A5939"/>
      <w:spacing w:val="0"/>
      <w:w w:val="100"/>
      <w:position w:val="0"/>
      <w:sz w:val="36"/>
      <w:szCs w:val="36"/>
      <w:u w:val="none"/>
    </w:rPr>
  </w:style>
  <w:style w:type="paragraph" w:customStyle="1" w:styleId="Heading210">
    <w:name w:val="Heading #2|1"/>
    <w:basedOn w:val="Normal"/>
    <w:link w:val="Heading21"/>
    <w:uiPriority w:val="99"/>
    <w:pPr>
      <w:bidi/>
      <w:spacing w:before="0" w:after="0" w:line="240" w:lineRule="auto"/>
      <w:ind w:left="0" w:right="0" w:firstLine="0"/>
      <w:jc w:val="left"/>
      <w:outlineLvl w:val="1"/>
    </w:pPr>
    <w:rPr>
      <w:rFonts w:ascii="Arial" w:hAnsi="Arial" w:cs="Arial"/>
      <w:b w:val="0"/>
      <w:bCs w:val="0"/>
      <w:i w:val="0"/>
      <w:iCs w:val="0"/>
      <w:smallCaps w:val="0"/>
      <w:strike w:val="0"/>
      <w:color w:val="3A5939"/>
      <w:spacing w:val="0"/>
      <w:w w:val="100"/>
      <w:position w:val="0"/>
      <w:sz w:val="34"/>
      <w:szCs w:val="34"/>
      <w:u w:val="none"/>
    </w:rPr>
  </w:style>
  <w:style w:type="paragraph" w:customStyle="1" w:styleId="Heading310">
    <w:name w:val="Heading #3|1"/>
    <w:basedOn w:val="Normal"/>
    <w:link w:val="Heading31"/>
    <w:uiPriority w:val="99"/>
    <w:pPr>
      <w:bidi/>
      <w:spacing w:before="0" w:after="300" w:line="240" w:lineRule="auto"/>
      <w:ind w:left="0" w:right="0" w:firstLine="500"/>
      <w:jc w:val="left"/>
      <w:outlineLvl w:val="2"/>
    </w:pPr>
    <w:rPr>
      <w:rFonts w:ascii="Arial" w:hAnsi="Arial" w:cs="Arial"/>
      <w:b w:val="0"/>
      <w:bCs w:val="0"/>
      <w:i w:val="0"/>
      <w:iCs w:val="0"/>
      <w:smallCaps w:val="0"/>
      <w:strike w:val="0"/>
      <w:color w:val="033A03"/>
      <w:spacing w:val="0"/>
      <w:w w:val="100"/>
      <w:position w:val="0"/>
      <w:sz w:val="30"/>
      <w:szCs w:val="30"/>
      <w:u w:val="none"/>
    </w:rPr>
  </w:style>
  <w:style w:type="paragraph" w:customStyle="1" w:styleId="Bodytext30">
    <w:name w:val="Body text|3"/>
    <w:basedOn w:val="Normal"/>
    <w:link w:val="Bodytext3"/>
    <w:uiPriority w:val="99"/>
    <w:pPr>
      <w:bidi w:val="0"/>
      <w:spacing w:before="0" w:after="0" w:line="240" w:lineRule="auto"/>
      <w:ind w:left="0" w:right="840" w:firstLine="0"/>
      <w:jc w:val="right"/>
    </w:pPr>
    <w:rPr>
      <w:rFonts w:ascii="Times New Roman" w:hAnsi="Times New Roman" w:cs="Times New Roman"/>
      <w:b/>
      <w:bCs/>
      <w:i w:val="0"/>
      <w:iCs w:val="0"/>
      <w:smallCaps w:val="0"/>
      <w:strike w:val="0"/>
      <w:color w:val="033A03"/>
      <w:spacing w:val="0"/>
      <w:w w:val="100"/>
      <w:position w:val="0"/>
      <w:sz w:val="22"/>
      <w:szCs w:val="2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image" Target="media/image2.jpe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